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BF04E" w14:textId="3A1C0D74" w:rsidR="003526AB" w:rsidRPr="008C12DF" w:rsidRDefault="00817BF4" w:rsidP="003526AB">
      <w:pPr>
        <w:spacing w:after="36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  <w:r w:rsidRPr="009A47D5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710C47" w:rsidRPr="009A47D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C12DF">
        <w:rPr>
          <w:rFonts w:ascii="Times New Roman" w:hAnsi="Times New Roman" w:cs="Times New Roman"/>
          <w:b/>
          <w:i/>
          <w:sz w:val="24"/>
          <w:szCs w:val="24"/>
        </w:rPr>
        <w:t>10</w:t>
      </w:r>
    </w:p>
    <w:p w14:paraId="682E9AA1" w14:textId="77777777" w:rsidR="00791BD7" w:rsidRPr="009A47D5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EF877" w14:textId="77777777" w:rsidR="003E028E" w:rsidRPr="009A47D5" w:rsidRDefault="008922F1" w:rsidP="00791BD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47D5">
        <w:rPr>
          <w:rFonts w:ascii="Times New Roman" w:hAnsi="Times New Roman" w:cs="Times New Roman"/>
          <w:b/>
          <w:sz w:val="24"/>
          <w:szCs w:val="24"/>
        </w:rPr>
        <w:t xml:space="preserve">Списък с </w:t>
      </w:r>
      <w:r w:rsidR="00E145FC" w:rsidRPr="009A47D5">
        <w:rPr>
          <w:rFonts w:ascii="Times New Roman" w:hAnsi="Times New Roman" w:cs="Times New Roman"/>
          <w:b/>
          <w:sz w:val="24"/>
          <w:szCs w:val="24"/>
        </w:rPr>
        <w:t xml:space="preserve">регионите </w:t>
      </w:r>
      <w:r w:rsidRPr="009A47D5">
        <w:rPr>
          <w:rFonts w:ascii="Times New Roman" w:hAnsi="Times New Roman" w:cs="Times New Roman"/>
          <w:b/>
          <w:sz w:val="24"/>
          <w:szCs w:val="24"/>
        </w:rPr>
        <w:t>за п</w:t>
      </w:r>
      <w:r w:rsidR="00C531A8" w:rsidRPr="009A47D5">
        <w:rPr>
          <w:rFonts w:ascii="Times New Roman" w:hAnsi="Times New Roman" w:cs="Times New Roman"/>
          <w:b/>
          <w:sz w:val="24"/>
          <w:szCs w:val="24"/>
        </w:rPr>
        <w:t>ланиране в България и областите</w:t>
      </w:r>
      <w:r w:rsidR="000E2543" w:rsidRPr="009A47D5">
        <w:rPr>
          <w:rFonts w:ascii="Times New Roman" w:hAnsi="Times New Roman" w:cs="Times New Roman"/>
          <w:b/>
          <w:sz w:val="24"/>
          <w:szCs w:val="24"/>
        </w:rPr>
        <w:t>,</w:t>
      </w:r>
      <w:r w:rsidR="00791BD7" w:rsidRPr="009A47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47D5">
        <w:rPr>
          <w:rFonts w:ascii="Times New Roman" w:hAnsi="Times New Roman" w:cs="Times New Roman"/>
          <w:b/>
          <w:sz w:val="24"/>
          <w:szCs w:val="24"/>
        </w:rPr>
        <w:t>попадащи в тях</w:t>
      </w:r>
    </w:p>
    <w:p w14:paraId="10BECF3D" w14:textId="77777777" w:rsidR="00791BD7" w:rsidRPr="00FD5D08" w:rsidRDefault="00791BD7" w:rsidP="00791BD7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TableGrid"/>
        <w:tblW w:w="9188" w:type="dxa"/>
        <w:jc w:val="center"/>
        <w:tblLook w:val="04A0" w:firstRow="1" w:lastRow="0" w:firstColumn="1" w:lastColumn="0" w:noHBand="0" w:noVBand="1"/>
      </w:tblPr>
      <w:tblGrid>
        <w:gridCol w:w="2533"/>
        <w:gridCol w:w="6655"/>
      </w:tblGrid>
      <w:tr w:rsidR="00C531A8" w14:paraId="7BE8DC9D" w14:textId="77777777" w:rsidTr="00791BD7">
        <w:trPr>
          <w:jc w:val="center"/>
        </w:trPr>
        <w:tc>
          <w:tcPr>
            <w:tcW w:w="2533" w:type="dxa"/>
            <w:shd w:val="clear" w:color="auto" w:fill="D9D9D9" w:themeFill="background1" w:themeFillShade="D9"/>
          </w:tcPr>
          <w:p w14:paraId="0321211E" w14:textId="77777777" w:rsidR="00C531A8" w:rsidRPr="00C75E55" w:rsidRDefault="00C531A8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791BD7"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еги</w:t>
            </w: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он за планиране</w:t>
            </w:r>
          </w:p>
          <w:p w14:paraId="29003A17" w14:textId="77777777" w:rsidR="00791BD7" w:rsidRPr="00791BD7" w:rsidRDefault="00791BD7" w:rsidP="00C531A8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5E55">
              <w:rPr>
                <w:rFonts w:ascii="Times New Roman" w:hAnsi="Times New Roman" w:cs="Times New Roman"/>
                <w:b/>
                <w:sz w:val="24"/>
                <w:szCs w:val="24"/>
              </w:rPr>
              <w:t>(ниво NUTS-2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655" w:type="dxa"/>
            <w:shd w:val="clear" w:color="auto" w:fill="D9D9D9" w:themeFill="background1" w:themeFillShade="D9"/>
          </w:tcPr>
          <w:p w14:paraId="08C1550F" w14:textId="77777777" w:rsidR="00791BD7" w:rsidRDefault="00791BD7" w:rsidP="00791BD7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Административни о</w:t>
            </w:r>
            <w:r w:rsidR="00C531A8">
              <w:rPr>
                <w:rFonts w:ascii="Times New Roman" w:hAnsi="Times New Roman" w:cs="Times New Roman"/>
                <w:b/>
                <w:sz w:val="24"/>
                <w:szCs w:val="24"/>
              </w:rPr>
              <w:t>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попадащи в съответния регион (ниво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NUTS-3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531A8" w:rsidRPr="00E710D8" w14:paraId="6E3B9E7D" w14:textId="77777777" w:rsidTr="00791BD7">
        <w:trPr>
          <w:jc w:val="center"/>
        </w:trPr>
        <w:tc>
          <w:tcPr>
            <w:tcW w:w="2533" w:type="dxa"/>
          </w:tcPr>
          <w:p w14:paraId="2F646DC5" w14:textId="77777777" w:rsidR="00C531A8" w:rsidRPr="00E710D8" w:rsidRDefault="00C531A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>Северозападен</w:t>
            </w:r>
          </w:p>
        </w:tc>
        <w:tc>
          <w:tcPr>
            <w:tcW w:w="6655" w:type="dxa"/>
          </w:tcPr>
          <w:p w14:paraId="3AD3E66C" w14:textId="77777777" w:rsidR="00C531A8" w:rsidRPr="00E710D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710D8">
              <w:rPr>
                <w:rFonts w:ascii="Times New Roman" w:hAnsi="Times New Roman" w:cs="Times New Roman"/>
                <w:sz w:val="24"/>
                <w:szCs w:val="24"/>
              </w:rPr>
              <w:t xml:space="preserve">Видин, Монтана, Враца, Плевен, </w:t>
            </w:r>
            <w:r w:rsidR="00C531A8" w:rsidRPr="00E710D8">
              <w:rPr>
                <w:rFonts w:ascii="Times New Roman" w:hAnsi="Times New Roman" w:cs="Times New Roman"/>
                <w:sz w:val="24"/>
                <w:szCs w:val="24"/>
              </w:rPr>
              <w:t>Ловеч</w:t>
            </w:r>
          </w:p>
        </w:tc>
      </w:tr>
      <w:tr w:rsidR="00C531A8" w:rsidRPr="00FD5D08" w14:paraId="3A8CEAEB" w14:textId="77777777" w:rsidTr="00791BD7">
        <w:trPr>
          <w:jc w:val="center"/>
        </w:trPr>
        <w:tc>
          <w:tcPr>
            <w:tcW w:w="2533" w:type="dxa"/>
          </w:tcPr>
          <w:p w14:paraId="003C18C6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Северен централен</w:t>
            </w:r>
          </w:p>
        </w:tc>
        <w:tc>
          <w:tcPr>
            <w:tcW w:w="6655" w:type="dxa"/>
          </w:tcPr>
          <w:p w14:paraId="1C8F250B" w14:textId="77777777" w:rsidR="00C531A8" w:rsidRPr="00FD5D08" w:rsidRDefault="00E710D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Велико Търново, Габрово, Русе, Разград, Силистра</w:t>
            </w:r>
          </w:p>
        </w:tc>
      </w:tr>
      <w:tr w:rsidR="00C531A8" w:rsidRPr="00FD5D08" w14:paraId="4FB9CAC5" w14:textId="77777777" w:rsidTr="00791BD7">
        <w:trPr>
          <w:jc w:val="center"/>
        </w:trPr>
        <w:tc>
          <w:tcPr>
            <w:tcW w:w="2533" w:type="dxa"/>
          </w:tcPr>
          <w:p w14:paraId="4B1D0C04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Североизточен</w:t>
            </w:r>
          </w:p>
        </w:tc>
        <w:tc>
          <w:tcPr>
            <w:tcW w:w="6655" w:type="dxa"/>
          </w:tcPr>
          <w:p w14:paraId="3462DCB5" w14:textId="77777777" w:rsidR="00C531A8" w:rsidRPr="00FD5D08" w:rsidRDefault="00FD5D08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D5D08">
              <w:rPr>
                <w:rFonts w:ascii="Times New Roman" w:hAnsi="Times New Roman" w:cs="Times New Roman"/>
                <w:sz w:val="24"/>
                <w:szCs w:val="24"/>
              </w:rPr>
              <w:t>Варна, Добрич, Шумен, Търговище</w:t>
            </w:r>
          </w:p>
        </w:tc>
      </w:tr>
      <w:tr w:rsidR="00C531A8" w:rsidRPr="00506AFA" w14:paraId="5FBD4EFA" w14:textId="77777777" w:rsidTr="00791BD7">
        <w:trPr>
          <w:jc w:val="center"/>
        </w:trPr>
        <w:tc>
          <w:tcPr>
            <w:tcW w:w="2533" w:type="dxa"/>
          </w:tcPr>
          <w:p w14:paraId="25A4B831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Югоизточен</w:t>
            </w:r>
          </w:p>
        </w:tc>
        <w:tc>
          <w:tcPr>
            <w:tcW w:w="6655" w:type="dxa"/>
          </w:tcPr>
          <w:p w14:paraId="3B3AF45C" w14:textId="77777777" w:rsidR="00C531A8" w:rsidRPr="00506AFA" w:rsidRDefault="00CE47D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Бургас, Сливен, Ямбол, Стара Загора</w:t>
            </w:r>
          </w:p>
        </w:tc>
      </w:tr>
      <w:tr w:rsidR="00C531A8" w:rsidRPr="00506AFA" w14:paraId="48793CCB" w14:textId="77777777" w:rsidTr="00791BD7">
        <w:trPr>
          <w:jc w:val="center"/>
        </w:trPr>
        <w:tc>
          <w:tcPr>
            <w:tcW w:w="2533" w:type="dxa"/>
          </w:tcPr>
          <w:p w14:paraId="7C8BB9B0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Южен централен</w:t>
            </w:r>
          </w:p>
        </w:tc>
        <w:tc>
          <w:tcPr>
            <w:tcW w:w="6655" w:type="dxa"/>
          </w:tcPr>
          <w:p w14:paraId="175F9238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Пловдив, Хасково, Пазарджик, Смолян, Кърджали</w:t>
            </w:r>
          </w:p>
        </w:tc>
      </w:tr>
      <w:tr w:rsidR="00C531A8" w:rsidRPr="00506AFA" w14:paraId="3E5DBDC6" w14:textId="77777777" w:rsidTr="00791BD7">
        <w:trPr>
          <w:jc w:val="center"/>
        </w:trPr>
        <w:tc>
          <w:tcPr>
            <w:tcW w:w="2533" w:type="dxa"/>
          </w:tcPr>
          <w:p w14:paraId="6E1E1867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Югозападен</w:t>
            </w:r>
          </w:p>
        </w:tc>
        <w:tc>
          <w:tcPr>
            <w:tcW w:w="6655" w:type="dxa"/>
          </w:tcPr>
          <w:p w14:paraId="139B0D66" w14:textId="77777777" w:rsidR="00C531A8" w:rsidRPr="00506AFA" w:rsidRDefault="00506AFA" w:rsidP="00791BD7">
            <w:pPr>
              <w:spacing w:before="240"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06AFA">
              <w:rPr>
                <w:rFonts w:ascii="Times New Roman" w:hAnsi="Times New Roman" w:cs="Times New Roman"/>
                <w:sz w:val="24"/>
                <w:szCs w:val="24"/>
              </w:rPr>
              <w:t>София град, София област, Благоевград, Перник, Кюстендил</w:t>
            </w:r>
          </w:p>
        </w:tc>
      </w:tr>
    </w:tbl>
    <w:p w14:paraId="2D4625DB" w14:textId="77777777" w:rsidR="008922F1" w:rsidRPr="008922F1" w:rsidRDefault="008922F1" w:rsidP="008922F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22F1" w:rsidRPr="008922F1" w:rsidSect="00791B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D047CF" w14:textId="77777777" w:rsidR="005F1717" w:rsidRDefault="005F1717" w:rsidP="00215FD1">
      <w:pPr>
        <w:spacing w:after="0" w:line="240" w:lineRule="auto"/>
      </w:pPr>
      <w:r>
        <w:separator/>
      </w:r>
    </w:p>
  </w:endnote>
  <w:endnote w:type="continuationSeparator" w:id="0">
    <w:p w14:paraId="1EC6EFF6" w14:textId="77777777" w:rsidR="005F1717" w:rsidRDefault="005F1717" w:rsidP="00215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D181F" w14:textId="77777777" w:rsidR="00F03019" w:rsidRDefault="00F0301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D3194" w14:textId="4EB6B5A1" w:rsidR="00AC66AD" w:rsidRPr="00C75E55" w:rsidRDefault="00AC66AD" w:rsidP="00C75E55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C36283">
      <w:rPr>
        <w:rFonts w:ascii="Times New Roman" w:hAnsi="Times New Roman" w:cs="Times New Roman"/>
        <w:b/>
        <w:sz w:val="18"/>
        <w:szCs w:val="18"/>
      </w:rPr>
      <w:t>BG16RFPR002-1.0</w:t>
    </w:r>
    <w:r w:rsidRPr="00C36283">
      <w:rPr>
        <w:rFonts w:ascii="Times New Roman" w:hAnsi="Times New Roman" w:cs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 w:cs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06CC9" w14:textId="77777777" w:rsidR="00F03019" w:rsidRDefault="00F0301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629271" w14:textId="77777777" w:rsidR="005F1717" w:rsidRDefault="005F1717" w:rsidP="00215FD1">
      <w:pPr>
        <w:spacing w:after="0" w:line="240" w:lineRule="auto"/>
      </w:pPr>
      <w:r>
        <w:separator/>
      </w:r>
    </w:p>
  </w:footnote>
  <w:footnote w:type="continuationSeparator" w:id="0">
    <w:p w14:paraId="7F503B01" w14:textId="77777777" w:rsidR="005F1717" w:rsidRDefault="005F1717" w:rsidP="00215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231D9" w14:textId="77777777" w:rsidR="00F03019" w:rsidRDefault="00F0301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6CAAE" w14:textId="669CE2F7" w:rsidR="00215FD1" w:rsidRDefault="00215FD1">
    <w:pPr>
      <w:pStyle w:val="Header"/>
    </w:pPr>
  </w:p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396"/>
      <w:gridCol w:w="3800"/>
    </w:tblGrid>
    <w:tr w:rsidR="003E6AFB" w:rsidRPr="003E6AFB" w14:paraId="57790160" w14:textId="77777777" w:rsidTr="00625EC1">
      <w:trPr>
        <w:trHeight w:val="684"/>
      </w:trPr>
      <w:tc>
        <w:tcPr>
          <w:tcW w:w="3276" w:type="dxa"/>
        </w:tcPr>
        <w:p w14:paraId="34637AB7" w14:textId="4501159A" w:rsidR="003E6AFB" w:rsidRPr="003E6AFB" w:rsidRDefault="003E6AFB" w:rsidP="003E6AFB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3E6AFB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 wp14:anchorId="335ECAEE" wp14:editId="706DF29B">
                <wp:extent cx="2009775" cy="466725"/>
                <wp:effectExtent l="0" t="0" r="9525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14:paraId="67679EC3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0D428858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14:paraId="4C7541DA" w14:textId="77777777" w:rsidR="003E6AFB" w:rsidRPr="003E6AFB" w:rsidRDefault="003E6AFB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14:paraId="496C36A4" w14:textId="0D3164BF" w:rsidR="003E6AFB" w:rsidRPr="003E6AFB" w:rsidRDefault="003A44A0" w:rsidP="003E6AFB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>
            <w:rPr>
              <w:noProof/>
              <w:lang w:eastAsia="bg-BG"/>
            </w:rPr>
            <w:drawing>
              <wp:inline distT="0" distB="0" distL="0" distR="0" wp14:anchorId="3AF2B1F4" wp14:editId="0BA1AAD2">
                <wp:extent cx="2314575" cy="6572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A573C3" w14:textId="77777777" w:rsidR="00215FD1" w:rsidRDefault="00215FD1" w:rsidP="009A366A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6A6A0" w14:textId="77777777" w:rsidR="00F03019" w:rsidRDefault="00F030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F1"/>
    <w:rsid w:val="00006DB4"/>
    <w:rsid w:val="00053A7F"/>
    <w:rsid w:val="0008339C"/>
    <w:rsid w:val="000E2543"/>
    <w:rsid w:val="00135915"/>
    <w:rsid w:val="00180101"/>
    <w:rsid w:val="00182BB7"/>
    <w:rsid w:val="001B3F3D"/>
    <w:rsid w:val="001B5AC2"/>
    <w:rsid w:val="00215FD1"/>
    <w:rsid w:val="00305EB4"/>
    <w:rsid w:val="003526AB"/>
    <w:rsid w:val="003A44A0"/>
    <w:rsid w:val="003B390C"/>
    <w:rsid w:val="003C2198"/>
    <w:rsid w:val="003D7AC2"/>
    <w:rsid w:val="003E028E"/>
    <w:rsid w:val="003E6AFB"/>
    <w:rsid w:val="004335D7"/>
    <w:rsid w:val="004864B9"/>
    <w:rsid w:val="004D4824"/>
    <w:rsid w:val="004D4B9B"/>
    <w:rsid w:val="004E1A87"/>
    <w:rsid w:val="00506AFA"/>
    <w:rsid w:val="005268DF"/>
    <w:rsid w:val="00543405"/>
    <w:rsid w:val="00557DA4"/>
    <w:rsid w:val="00581EFB"/>
    <w:rsid w:val="005A66A4"/>
    <w:rsid w:val="005F1717"/>
    <w:rsid w:val="005F1E30"/>
    <w:rsid w:val="006031BA"/>
    <w:rsid w:val="00620D09"/>
    <w:rsid w:val="00660171"/>
    <w:rsid w:val="00710C47"/>
    <w:rsid w:val="00716F12"/>
    <w:rsid w:val="00730AF0"/>
    <w:rsid w:val="00791BD7"/>
    <w:rsid w:val="007B5B80"/>
    <w:rsid w:val="00817BF4"/>
    <w:rsid w:val="008922F1"/>
    <w:rsid w:val="008A1C3C"/>
    <w:rsid w:val="008C12DF"/>
    <w:rsid w:val="009A366A"/>
    <w:rsid w:val="009A47D5"/>
    <w:rsid w:val="009D0A5C"/>
    <w:rsid w:val="00A063D7"/>
    <w:rsid w:val="00A25B1F"/>
    <w:rsid w:val="00AC66AD"/>
    <w:rsid w:val="00AF1339"/>
    <w:rsid w:val="00B739DD"/>
    <w:rsid w:val="00BB13DB"/>
    <w:rsid w:val="00BB179C"/>
    <w:rsid w:val="00C1690D"/>
    <w:rsid w:val="00C36538"/>
    <w:rsid w:val="00C4782D"/>
    <w:rsid w:val="00C531A8"/>
    <w:rsid w:val="00C75E55"/>
    <w:rsid w:val="00CE47DA"/>
    <w:rsid w:val="00D63BDD"/>
    <w:rsid w:val="00D6651A"/>
    <w:rsid w:val="00D76645"/>
    <w:rsid w:val="00D80E66"/>
    <w:rsid w:val="00E14071"/>
    <w:rsid w:val="00E145FC"/>
    <w:rsid w:val="00E710D8"/>
    <w:rsid w:val="00EB299D"/>
    <w:rsid w:val="00F03019"/>
    <w:rsid w:val="00F51A6B"/>
    <w:rsid w:val="00F81AB6"/>
    <w:rsid w:val="00F95F8B"/>
    <w:rsid w:val="00FD5D08"/>
    <w:rsid w:val="00FE0D53"/>
    <w:rsid w:val="00FE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63141"/>
  <w15:docId w15:val="{ADCCCE1D-8390-411F-8BA9-5C01FA44F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31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FD1"/>
  </w:style>
  <w:style w:type="paragraph" w:styleId="Footer">
    <w:name w:val="footer"/>
    <w:basedOn w:val="Normal"/>
    <w:link w:val="FooterChar"/>
    <w:uiPriority w:val="99"/>
    <w:unhideWhenUsed/>
    <w:rsid w:val="0021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FD1"/>
  </w:style>
  <w:style w:type="paragraph" w:styleId="BalloonText">
    <w:name w:val="Balloon Text"/>
    <w:basedOn w:val="Normal"/>
    <w:link w:val="BalloonTextChar"/>
    <w:uiPriority w:val="99"/>
    <w:semiHidden/>
    <w:unhideWhenUsed/>
    <w:rsid w:val="0021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FD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5F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F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F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F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F8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95F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FCED1-9D9B-41E4-8CCA-C7B3AAA96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Microsoft account</cp:lastModifiedBy>
  <cp:revision>7</cp:revision>
  <dcterms:created xsi:type="dcterms:W3CDTF">2024-09-19T11:30:00Z</dcterms:created>
  <dcterms:modified xsi:type="dcterms:W3CDTF">2025-09-29T09:13:00Z</dcterms:modified>
</cp:coreProperties>
</file>